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468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6"/>
        <w:gridCol w:w="3615"/>
        <w:gridCol w:w="2296"/>
      </w:tblGrid>
      <w:tr w:rsidR="00265552" w:rsidRPr="00CB4614" w14:paraId="5C038FC7" w14:textId="77777777" w:rsidTr="004F293F">
        <w:trPr>
          <w:trHeight w:val="691"/>
        </w:trPr>
        <w:tc>
          <w:tcPr>
            <w:tcW w:w="9287" w:type="dxa"/>
            <w:gridSpan w:val="3"/>
            <w:shd w:val="clear" w:color="auto" w:fill="E2EFD9" w:themeFill="accent6" w:themeFillTint="33"/>
            <w:vAlign w:val="center"/>
          </w:tcPr>
          <w:p w14:paraId="0E909728" w14:textId="46EBB808" w:rsidR="00265552" w:rsidRPr="00CB4614" w:rsidRDefault="00265552" w:rsidP="00C3483D">
            <w:pPr>
              <w:pStyle w:val="Tijeloteksta"/>
              <w:spacing w:before="160" w:after="20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OBRAZAC SUDJELOVANJA U SAVJETOVANJU O NACRTU AKTA</w:t>
            </w:r>
          </w:p>
        </w:tc>
      </w:tr>
      <w:tr w:rsidR="00265552" w:rsidRPr="00CB4614" w14:paraId="73755BFB" w14:textId="77777777" w:rsidTr="004F293F">
        <w:trPr>
          <w:trHeight w:val="746"/>
        </w:trPr>
        <w:tc>
          <w:tcPr>
            <w:tcW w:w="3376" w:type="dxa"/>
            <w:shd w:val="clear" w:color="auto" w:fill="F2F2F2" w:themeFill="background1" w:themeFillShade="F2"/>
          </w:tcPr>
          <w:p w14:paraId="0FAFB29E" w14:textId="77777777" w:rsidR="00265552" w:rsidRPr="00CB4614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nacrta zakona, drugog propisa ili akta</w:t>
            </w:r>
          </w:p>
        </w:tc>
        <w:tc>
          <w:tcPr>
            <w:tcW w:w="5910" w:type="dxa"/>
            <w:gridSpan w:val="2"/>
            <w:vAlign w:val="center"/>
          </w:tcPr>
          <w:p w14:paraId="33162425" w14:textId="66A1FA62" w:rsidR="00265552" w:rsidRPr="00CB4614" w:rsidRDefault="00670F8E" w:rsidP="00CB4614">
            <w:pPr>
              <w:spacing w:after="0"/>
              <w:jc w:val="center"/>
              <w:rPr>
                <w:rFonts w:ascii="Times New Roman" w:eastAsia="Simsun (Founder Extended)" w:hAnsi="Times New Roman" w:cs="Times New Roman"/>
                <w:b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lang w:eastAsia="zh-CN"/>
              </w:rPr>
              <w:t>Proračun</w:t>
            </w:r>
            <w:r w:rsidR="00CB4614" w:rsidRPr="00CB4614">
              <w:rPr>
                <w:rFonts w:ascii="Times New Roman" w:eastAsia="Simsun (Founder Extended)" w:hAnsi="Times New Roman" w:cs="Times New Roman"/>
                <w:b/>
                <w:lang w:eastAsia="zh-CN"/>
              </w:rPr>
              <w:t xml:space="preserve"> Grad</w:t>
            </w:r>
            <w:r w:rsidR="004C79AA">
              <w:rPr>
                <w:rFonts w:ascii="Times New Roman" w:eastAsia="Simsun (Founder Extended)" w:hAnsi="Times New Roman" w:cs="Times New Roman"/>
                <w:b/>
                <w:lang w:eastAsia="zh-CN"/>
              </w:rPr>
              <w:t>a</w:t>
            </w:r>
            <w:r w:rsidR="00CB4614" w:rsidRPr="00CB4614">
              <w:rPr>
                <w:rFonts w:ascii="Times New Roman" w:eastAsia="Simsun (Founder Extended)" w:hAnsi="Times New Roman" w:cs="Times New Roman"/>
                <w:b/>
                <w:lang w:eastAsia="zh-CN"/>
              </w:rPr>
              <w:t xml:space="preserve"> Šibenik</w:t>
            </w:r>
            <w:r w:rsidR="004C79AA">
              <w:rPr>
                <w:rFonts w:ascii="Times New Roman" w:eastAsia="Simsun (Founder Extended)" w:hAnsi="Times New Roman" w:cs="Times New Roman"/>
                <w:b/>
                <w:lang w:eastAsia="zh-CN"/>
              </w:rPr>
              <w:t>a</w:t>
            </w:r>
            <w:r>
              <w:rPr>
                <w:rFonts w:ascii="Times New Roman" w:eastAsia="Simsun (Founder Extended)" w:hAnsi="Times New Roman" w:cs="Times New Roman"/>
                <w:b/>
                <w:lang w:eastAsia="zh-CN"/>
              </w:rPr>
              <w:t xml:space="preserve"> za 2024. godinu</w:t>
            </w:r>
          </w:p>
        </w:tc>
      </w:tr>
      <w:tr w:rsidR="00265552" w:rsidRPr="00CB4614" w14:paraId="2B053AAC" w14:textId="77777777" w:rsidTr="004F293F">
        <w:trPr>
          <w:trHeight w:val="482"/>
        </w:trPr>
        <w:tc>
          <w:tcPr>
            <w:tcW w:w="3376" w:type="dxa"/>
            <w:shd w:val="clear" w:color="auto" w:fill="F2F2F2" w:themeFill="background1" w:themeFillShade="F2"/>
          </w:tcPr>
          <w:p w14:paraId="7856A364" w14:textId="77777777" w:rsidR="00265552" w:rsidRPr="00CB4614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tijela nadležnog za izradu nacrta</w:t>
            </w:r>
          </w:p>
        </w:tc>
        <w:tc>
          <w:tcPr>
            <w:tcW w:w="5910" w:type="dxa"/>
            <w:gridSpan w:val="2"/>
            <w:vAlign w:val="center"/>
          </w:tcPr>
          <w:p w14:paraId="2EC7333B" w14:textId="37F75627" w:rsidR="00265552" w:rsidRPr="00CB4614" w:rsidRDefault="00265552" w:rsidP="00C3483D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Grad Šibenik</w:t>
            </w:r>
          </w:p>
        </w:tc>
      </w:tr>
      <w:tr w:rsidR="00265552" w:rsidRPr="00CB4614" w14:paraId="547A0B75" w14:textId="77777777" w:rsidTr="004F293F">
        <w:trPr>
          <w:trHeight w:val="746"/>
        </w:trPr>
        <w:tc>
          <w:tcPr>
            <w:tcW w:w="3376" w:type="dxa"/>
            <w:shd w:val="clear" w:color="auto" w:fill="F2F2F2" w:themeFill="background1" w:themeFillShade="F2"/>
          </w:tcPr>
          <w:p w14:paraId="02A8A2F8" w14:textId="77777777" w:rsidR="00265552" w:rsidRPr="00CB4614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Razdoblje savjetovanja </w:t>
            </w:r>
            <w:r w:rsidRPr="00CB4614"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  <w:t>(početak i završetak)</w:t>
            </w:r>
          </w:p>
        </w:tc>
        <w:tc>
          <w:tcPr>
            <w:tcW w:w="5910" w:type="dxa"/>
            <w:gridSpan w:val="2"/>
            <w:vAlign w:val="center"/>
          </w:tcPr>
          <w:p w14:paraId="1A80A657" w14:textId="3941A3E8" w:rsidR="00265552" w:rsidRPr="00CB4614" w:rsidRDefault="00670F8E" w:rsidP="00C3483D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7</w:t>
            </w:r>
            <w:r w:rsidR="00861580" w:rsidRPr="00CB461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. </w:t>
            </w:r>
            <w:r w:rsidR="004F293F" w:rsidRPr="00CB461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studenog</w:t>
            </w:r>
            <w:r w:rsidR="00265552" w:rsidRPr="00CB461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– </w:t>
            </w: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1</w:t>
            </w:r>
            <w:r w:rsidR="00CB461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5</w:t>
            </w:r>
            <w:r w:rsidR="00265552" w:rsidRPr="00CB461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. </w:t>
            </w: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studenog</w:t>
            </w:r>
            <w:r w:rsidR="00265552" w:rsidRPr="00CB461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20</w:t>
            </w:r>
            <w:r w:rsidR="003D12D5" w:rsidRPr="00CB461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2</w:t>
            </w:r>
            <w:r w:rsidR="00CB461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3</w:t>
            </w:r>
            <w:r w:rsidR="00265552" w:rsidRPr="00CB461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.</w:t>
            </w: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do 12 sati</w:t>
            </w:r>
          </w:p>
        </w:tc>
      </w:tr>
      <w:tr w:rsidR="00265552" w:rsidRPr="00CB4614" w14:paraId="4CB22A58" w14:textId="77777777" w:rsidTr="004F293F">
        <w:trPr>
          <w:trHeight w:val="988"/>
        </w:trPr>
        <w:tc>
          <w:tcPr>
            <w:tcW w:w="3376" w:type="dxa"/>
            <w:shd w:val="clear" w:color="auto" w:fill="F2F2F2" w:themeFill="background1" w:themeFillShade="F2"/>
          </w:tcPr>
          <w:p w14:paraId="69166CA8" w14:textId="77777777" w:rsidR="00265552" w:rsidRPr="00CB4614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5910" w:type="dxa"/>
            <w:gridSpan w:val="2"/>
            <w:vAlign w:val="center"/>
          </w:tcPr>
          <w:p w14:paraId="6CA33842" w14:textId="03E8BA33" w:rsidR="00265552" w:rsidRPr="00CB4614" w:rsidRDefault="006451BD" w:rsidP="006451BD">
            <w:pPr>
              <w:jc w:val="both"/>
              <w:rPr>
                <w:rFonts w:ascii="Times New Roman" w:hAnsi="Times New Roman" w:cs="Times New Roman"/>
              </w:rPr>
            </w:pPr>
            <w:r w:rsidRPr="00CB4614">
              <w:rPr>
                <w:rFonts w:ascii="Times New Roman" w:hAnsi="Times New Roman" w:cs="Times New Roman"/>
              </w:rPr>
              <w:t>Osnovni cilj savjetovanja je dobivanje povratnih informacija od zainteresirane javnosti o</w:t>
            </w:r>
            <w:r w:rsidR="004F293F" w:rsidRPr="00CB4614">
              <w:rPr>
                <w:rFonts w:ascii="Times New Roman" w:hAnsi="Times New Roman" w:cs="Times New Roman"/>
              </w:rPr>
              <w:t xml:space="preserve"> </w:t>
            </w:r>
            <w:r w:rsidR="00670F8E">
              <w:rPr>
                <w:rFonts w:ascii="Times New Roman" w:hAnsi="Times New Roman" w:cs="Times New Roman"/>
              </w:rPr>
              <w:t xml:space="preserve">radnom </w:t>
            </w:r>
            <w:r w:rsidR="00CB4614">
              <w:rPr>
                <w:rFonts w:ascii="Times New Roman" w:hAnsi="Times New Roman" w:cs="Times New Roman"/>
              </w:rPr>
              <w:t>nacrtu</w:t>
            </w:r>
            <w:r w:rsidR="00670F8E">
              <w:t xml:space="preserve"> </w:t>
            </w:r>
            <w:r w:rsidR="00670F8E" w:rsidRPr="00670F8E">
              <w:rPr>
                <w:rFonts w:ascii="Times New Roman" w:hAnsi="Times New Roman" w:cs="Times New Roman"/>
              </w:rPr>
              <w:t>Proračun</w:t>
            </w:r>
            <w:r w:rsidR="00670F8E">
              <w:rPr>
                <w:rFonts w:ascii="Times New Roman" w:hAnsi="Times New Roman" w:cs="Times New Roman"/>
              </w:rPr>
              <w:t>a</w:t>
            </w:r>
            <w:r w:rsidR="00670F8E" w:rsidRPr="00670F8E">
              <w:rPr>
                <w:rFonts w:ascii="Times New Roman" w:hAnsi="Times New Roman" w:cs="Times New Roman"/>
              </w:rPr>
              <w:t xml:space="preserve"> Grada Šibenika za 2024. godinu</w:t>
            </w:r>
          </w:p>
        </w:tc>
      </w:tr>
      <w:tr w:rsidR="00265552" w:rsidRPr="00CB4614" w14:paraId="33EA3222" w14:textId="77777777" w:rsidTr="004F293F">
        <w:trPr>
          <w:trHeight w:val="1506"/>
        </w:trPr>
        <w:tc>
          <w:tcPr>
            <w:tcW w:w="3376" w:type="dxa"/>
            <w:shd w:val="clear" w:color="auto" w:fill="F2F2F2" w:themeFill="background1" w:themeFillShade="F2"/>
          </w:tcPr>
          <w:p w14:paraId="6A0F613C" w14:textId="77777777" w:rsidR="00265552" w:rsidRPr="00CB4614" w:rsidDel="005D53AE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Ime/naziv sudionika/</w:t>
            </w:r>
            <w:proofErr w:type="spellStart"/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ce</w:t>
            </w:r>
            <w:proofErr w:type="spellEnd"/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5910" w:type="dxa"/>
            <w:gridSpan w:val="2"/>
          </w:tcPr>
          <w:p w14:paraId="6B1230E2" w14:textId="77777777" w:rsidR="00265552" w:rsidRPr="00CB4614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265552" w:rsidRPr="00CB4614" w14:paraId="2F6850C7" w14:textId="77777777" w:rsidTr="004F293F">
        <w:trPr>
          <w:trHeight w:val="918"/>
        </w:trPr>
        <w:tc>
          <w:tcPr>
            <w:tcW w:w="3376" w:type="dxa"/>
            <w:shd w:val="clear" w:color="auto" w:fill="F2F2F2" w:themeFill="background1" w:themeFillShade="F2"/>
          </w:tcPr>
          <w:p w14:paraId="3A9208B6" w14:textId="77777777" w:rsidR="00265552" w:rsidRPr="00CB4614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5910" w:type="dxa"/>
            <w:gridSpan w:val="2"/>
            <w:shd w:val="clear" w:color="auto" w:fill="auto"/>
          </w:tcPr>
          <w:p w14:paraId="0F64F71A" w14:textId="77777777" w:rsidR="00265552" w:rsidRPr="00CB4614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265552" w:rsidRPr="00CB4614" w14:paraId="75C616B1" w14:textId="77777777" w:rsidTr="004F293F">
        <w:trPr>
          <w:trHeight w:val="662"/>
        </w:trPr>
        <w:tc>
          <w:tcPr>
            <w:tcW w:w="3376" w:type="dxa"/>
            <w:shd w:val="clear" w:color="auto" w:fill="F2F2F2" w:themeFill="background1" w:themeFillShade="F2"/>
            <w:vAlign w:val="center"/>
          </w:tcPr>
          <w:p w14:paraId="4FEF9BD6" w14:textId="77777777" w:rsidR="00265552" w:rsidRPr="00CB4614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Načelni komentari na predloženi nacrt</w:t>
            </w:r>
          </w:p>
        </w:tc>
        <w:tc>
          <w:tcPr>
            <w:tcW w:w="5910" w:type="dxa"/>
            <w:gridSpan w:val="2"/>
          </w:tcPr>
          <w:p w14:paraId="363A4DC4" w14:textId="77777777" w:rsidR="00265552" w:rsidRPr="00CB4614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265552" w:rsidRPr="00CB4614" w14:paraId="096A53AE" w14:textId="77777777" w:rsidTr="004F293F">
        <w:trPr>
          <w:trHeight w:val="866"/>
        </w:trPr>
        <w:tc>
          <w:tcPr>
            <w:tcW w:w="3376" w:type="dxa"/>
            <w:shd w:val="clear" w:color="auto" w:fill="F2F2F2" w:themeFill="background1" w:themeFillShade="F2"/>
          </w:tcPr>
          <w:p w14:paraId="4B6170DF" w14:textId="77777777" w:rsidR="00265552" w:rsidRPr="00CB4614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5910" w:type="dxa"/>
            <w:gridSpan w:val="2"/>
          </w:tcPr>
          <w:p w14:paraId="7433FC7E" w14:textId="77777777" w:rsidR="00265552" w:rsidRPr="00CB4614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265552" w:rsidRPr="00CB4614" w14:paraId="0298BA51" w14:textId="77777777" w:rsidTr="004F293F">
        <w:trPr>
          <w:trHeight w:val="1073"/>
        </w:trPr>
        <w:tc>
          <w:tcPr>
            <w:tcW w:w="3376" w:type="dxa"/>
            <w:shd w:val="clear" w:color="auto" w:fill="F2F2F2" w:themeFill="background1" w:themeFillShade="F2"/>
          </w:tcPr>
          <w:p w14:paraId="4F18EEE3" w14:textId="77777777" w:rsidR="00265552" w:rsidRPr="00CB4614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5910" w:type="dxa"/>
            <w:gridSpan w:val="2"/>
          </w:tcPr>
          <w:p w14:paraId="0A91488B" w14:textId="77777777" w:rsidR="00265552" w:rsidRPr="00CB4614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265552" w:rsidRPr="00CB4614" w14:paraId="2A018673" w14:textId="77777777" w:rsidTr="004F293F">
        <w:trPr>
          <w:trHeight w:val="461"/>
        </w:trPr>
        <w:tc>
          <w:tcPr>
            <w:tcW w:w="3376" w:type="dxa"/>
            <w:shd w:val="clear" w:color="auto" w:fill="F2F2F2" w:themeFill="background1" w:themeFillShade="F2"/>
          </w:tcPr>
          <w:p w14:paraId="38306348" w14:textId="5723509B" w:rsidR="00265552" w:rsidRPr="00CB4614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Telefon/</w:t>
            </w:r>
            <w:r w:rsidR="004F293F"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</w:t>
            </w: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obitel</w:t>
            </w:r>
          </w:p>
        </w:tc>
        <w:tc>
          <w:tcPr>
            <w:tcW w:w="5910" w:type="dxa"/>
            <w:gridSpan w:val="2"/>
          </w:tcPr>
          <w:p w14:paraId="335DA14B" w14:textId="77777777" w:rsidR="00265552" w:rsidRPr="00CB4614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265552" w:rsidRPr="00CB4614" w14:paraId="21C74B21" w14:textId="77777777" w:rsidTr="004F293F">
        <w:trPr>
          <w:trHeight w:val="461"/>
        </w:trPr>
        <w:tc>
          <w:tcPr>
            <w:tcW w:w="3376" w:type="dxa"/>
            <w:shd w:val="clear" w:color="auto" w:fill="F2F2F2" w:themeFill="background1" w:themeFillShade="F2"/>
          </w:tcPr>
          <w:p w14:paraId="178FB934" w14:textId="77777777" w:rsidR="00265552" w:rsidRPr="00CB4614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Email</w:t>
            </w:r>
          </w:p>
        </w:tc>
        <w:tc>
          <w:tcPr>
            <w:tcW w:w="5910" w:type="dxa"/>
            <w:gridSpan w:val="2"/>
          </w:tcPr>
          <w:p w14:paraId="7FC0C80B" w14:textId="77777777" w:rsidR="00265552" w:rsidRPr="00CB4614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265552" w:rsidRPr="00CB4614" w14:paraId="61869636" w14:textId="77777777" w:rsidTr="004F293F">
        <w:trPr>
          <w:trHeight w:val="482"/>
        </w:trPr>
        <w:tc>
          <w:tcPr>
            <w:tcW w:w="3376" w:type="dxa"/>
            <w:shd w:val="clear" w:color="auto" w:fill="F2F2F2" w:themeFill="background1" w:themeFillShade="F2"/>
          </w:tcPr>
          <w:p w14:paraId="7599F1A6" w14:textId="77777777" w:rsidR="00265552" w:rsidRPr="00CB4614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Datum dostavljanja obrasca</w:t>
            </w:r>
          </w:p>
        </w:tc>
        <w:tc>
          <w:tcPr>
            <w:tcW w:w="5910" w:type="dxa"/>
            <w:gridSpan w:val="2"/>
          </w:tcPr>
          <w:p w14:paraId="2DD86424" w14:textId="77777777" w:rsidR="00265552" w:rsidRPr="00CB4614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265552" w:rsidRPr="00CB4614" w14:paraId="0D647B1E" w14:textId="77777777" w:rsidTr="004F293F">
        <w:trPr>
          <w:trHeight w:val="746"/>
        </w:trPr>
        <w:tc>
          <w:tcPr>
            <w:tcW w:w="699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3D8D5B" w14:textId="77777777" w:rsidR="00265552" w:rsidRPr="00CB4614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Jeste li suglasni da se ovaj obrazac, s imenom/nazivom sudionika/</w:t>
            </w:r>
            <w:proofErr w:type="spellStart"/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ce</w:t>
            </w:r>
            <w:proofErr w:type="spellEnd"/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savjetovanja, objavi na internetskoj stranici nadležnog tijela? </w:t>
            </w:r>
            <w:r w:rsidRPr="00CB4614">
              <w:rPr>
                <w:rStyle w:val="Referencakrajnjebiljeke"/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endnoteReference w:id="1"/>
            </w: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(DA - NE)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14:paraId="6B649993" w14:textId="77777777" w:rsidR="00265552" w:rsidRPr="00CB4614" w:rsidRDefault="00265552" w:rsidP="00C3483D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265552" w:rsidRPr="00CB4614" w14:paraId="5852F6D3" w14:textId="77777777" w:rsidTr="004F293F">
        <w:trPr>
          <w:cantSplit/>
          <w:trHeight w:val="1434"/>
        </w:trPr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5BE50" w14:textId="0EBD574B" w:rsidR="00265552" w:rsidRPr="00CB4614" w:rsidRDefault="00265552" w:rsidP="00CB4614">
            <w:pPr>
              <w:spacing w:before="160" w:line="276" w:lineRule="auto"/>
              <w:jc w:val="both"/>
              <w:rPr>
                <w:rFonts w:ascii="Times New Roman" w:hAnsi="Times New Roman" w:cs="Times New Roman"/>
              </w:rPr>
            </w:pPr>
            <w:r w:rsidRPr="00CB4614">
              <w:rPr>
                <w:rFonts w:ascii="Times New Roman" w:hAnsi="Times New Roman" w:cs="Times New Roman"/>
              </w:rPr>
              <w:t>Popunjeni obrazac</w:t>
            </w:r>
            <w:r w:rsidR="004F293F" w:rsidRPr="00CB4614">
              <w:rPr>
                <w:rFonts w:ascii="Times New Roman" w:hAnsi="Times New Roman" w:cs="Times New Roman"/>
                <w:b/>
              </w:rPr>
              <w:t xml:space="preserve"> zaključno s </w:t>
            </w:r>
            <w:r w:rsidR="00670F8E" w:rsidRPr="00670F8E">
              <w:rPr>
                <w:rFonts w:ascii="Times New Roman" w:hAnsi="Times New Roman" w:cs="Times New Roman"/>
                <w:b/>
              </w:rPr>
              <w:t xml:space="preserve">15. studenog 2023. </w:t>
            </w:r>
            <w:r w:rsidR="00670F8E">
              <w:rPr>
                <w:rFonts w:ascii="Times New Roman" w:hAnsi="Times New Roman" w:cs="Times New Roman"/>
                <w:b/>
              </w:rPr>
              <w:t xml:space="preserve">godine </w:t>
            </w:r>
            <w:r w:rsidR="00670F8E" w:rsidRPr="00670F8E">
              <w:rPr>
                <w:rFonts w:ascii="Times New Roman" w:hAnsi="Times New Roman" w:cs="Times New Roman"/>
                <w:b/>
              </w:rPr>
              <w:t>do 12 sati</w:t>
            </w:r>
            <w:r w:rsidR="004F293F" w:rsidRPr="00CB4614">
              <w:rPr>
                <w:rFonts w:ascii="Times New Roman" w:hAnsi="Times New Roman" w:cs="Times New Roman"/>
                <w:b/>
              </w:rPr>
              <w:t xml:space="preserve"> </w:t>
            </w:r>
            <w:r w:rsidRPr="00CB4614">
              <w:rPr>
                <w:rFonts w:ascii="Times New Roman" w:hAnsi="Times New Roman" w:cs="Times New Roman"/>
              </w:rPr>
              <w:t xml:space="preserve">dostaviti </w:t>
            </w:r>
            <w:r w:rsidR="00CB4614">
              <w:rPr>
                <w:rFonts w:ascii="Times New Roman" w:hAnsi="Times New Roman" w:cs="Times New Roman"/>
              </w:rPr>
              <w:t>primarno</w:t>
            </w:r>
            <w:r w:rsidR="00CB4614" w:rsidRPr="00CB4614">
              <w:rPr>
                <w:rFonts w:ascii="Times New Roman" w:hAnsi="Times New Roman" w:cs="Times New Roman"/>
              </w:rPr>
              <w:t xml:space="preserve"> na e-mail: </w:t>
            </w:r>
            <w:r w:rsidR="00CB4614" w:rsidRPr="00CB4614">
              <w:rPr>
                <w:rFonts w:ascii="Times New Roman" w:hAnsi="Times New Roman" w:cs="Times New Roman"/>
                <w:b/>
              </w:rPr>
              <w:t>savjetovanje@sibenik.hr</w:t>
            </w:r>
            <w:r w:rsidR="00CB4614" w:rsidRPr="00CB4614">
              <w:rPr>
                <w:rFonts w:ascii="Times New Roman" w:hAnsi="Times New Roman" w:cs="Times New Roman"/>
              </w:rPr>
              <w:t xml:space="preserve"> </w:t>
            </w:r>
            <w:r w:rsidR="00CB4614">
              <w:rPr>
                <w:rFonts w:ascii="Times New Roman" w:hAnsi="Times New Roman" w:cs="Times New Roman"/>
              </w:rPr>
              <w:t xml:space="preserve">ili </w:t>
            </w:r>
            <w:r w:rsidRPr="00CB4614">
              <w:rPr>
                <w:rFonts w:ascii="Times New Roman" w:hAnsi="Times New Roman" w:cs="Times New Roman"/>
              </w:rPr>
              <w:t>na adresu</w:t>
            </w:r>
            <w:r w:rsidR="00CB4614">
              <w:rPr>
                <w:rFonts w:ascii="Times New Roman" w:hAnsi="Times New Roman" w:cs="Times New Roman"/>
              </w:rPr>
              <w:t xml:space="preserve">: </w:t>
            </w:r>
            <w:r w:rsidRPr="00CB4614">
              <w:rPr>
                <w:rFonts w:ascii="Times New Roman" w:hAnsi="Times New Roman" w:cs="Times New Roman"/>
                <w:b/>
              </w:rPr>
              <w:t xml:space="preserve">Grad Šibenik, Trg </w:t>
            </w:r>
            <w:proofErr w:type="spellStart"/>
            <w:r w:rsidRPr="00CB4614">
              <w:rPr>
                <w:rFonts w:ascii="Times New Roman" w:hAnsi="Times New Roman" w:cs="Times New Roman"/>
                <w:b/>
              </w:rPr>
              <w:t>palih</w:t>
            </w:r>
            <w:proofErr w:type="spellEnd"/>
            <w:r w:rsidRPr="00CB4614">
              <w:rPr>
                <w:rFonts w:ascii="Times New Roman" w:hAnsi="Times New Roman" w:cs="Times New Roman"/>
                <w:b/>
              </w:rPr>
              <w:t xml:space="preserve"> branitelja Domovinskog rata br.1, 22 000 Šibenik</w:t>
            </w:r>
            <w:r w:rsidR="00CB4614">
              <w:rPr>
                <w:rFonts w:ascii="Times New Roman" w:hAnsi="Times New Roman" w:cs="Times New Roman"/>
                <w:b/>
              </w:rPr>
              <w:t>.</w:t>
            </w:r>
            <w:r w:rsidRPr="00CB461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D5A4997" w14:textId="77777777" w:rsidR="008879C5" w:rsidRDefault="008879C5" w:rsidP="004F293F"/>
    <w:sectPr w:rsidR="008879C5" w:rsidSect="004F293F">
      <w:pgSz w:w="11906" w:h="16838"/>
      <w:pgMar w:top="1134" w:right="1417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D4657" w14:textId="77777777" w:rsidR="00B47528" w:rsidRDefault="00B47528" w:rsidP="00265552">
      <w:pPr>
        <w:spacing w:after="0" w:line="240" w:lineRule="auto"/>
      </w:pPr>
      <w:r>
        <w:separator/>
      </w:r>
    </w:p>
  </w:endnote>
  <w:endnote w:type="continuationSeparator" w:id="0">
    <w:p w14:paraId="72FCE41F" w14:textId="77777777" w:rsidR="00B47528" w:rsidRDefault="00B47528" w:rsidP="00265552">
      <w:pPr>
        <w:spacing w:after="0" w:line="240" w:lineRule="auto"/>
      </w:pPr>
      <w:r>
        <w:continuationSeparator/>
      </w:r>
    </w:p>
  </w:endnote>
  <w:endnote w:id="1">
    <w:p w14:paraId="01D3EEEC" w14:textId="77777777" w:rsidR="00265552" w:rsidRPr="00CB4614" w:rsidRDefault="00265552" w:rsidP="004F293F">
      <w:pPr>
        <w:pStyle w:val="Tekstkrajnjebiljeke"/>
        <w:jc w:val="both"/>
        <w:rPr>
          <w:rFonts w:ascii="Times New Roman" w:hAnsi="Times New Roman" w:cs="Times New Roman"/>
        </w:rPr>
      </w:pPr>
      <w:r w:rsidRPr="00CB4614">
        <w:rPr>
          <w:rStyle w:val="Referencakrajnjebiljeke"/>
          <w:rFonts w:ascii="Times New Roman" w:hAnsi="Times New Roman" w:cs="Times New Roman"/>
        </w:rPr>
        <w:endnoteRef/>
      </w:r>
      <w:r w:rsidRPr="00CB4614">
        <w:rPr>
          <w:rFonts w:ascii="Times New Roman" w:hAnsi="Times New Roman" w:cs="Times New Roman"/>
        </w:rPr>
        <w:t xml:space="preserve">U skladu s Uredbom (EU) 2016/679 Europskog parlamenta i Vijeća od 27. travnja 2016. o zaštiti pojedinaca u svezi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D2F90" w14:textId="77777777" w:rsidR="00B47528" w:rsidRDefault="00B47528" w:rsidP="00265552">
      <w:pPr>
        <w:spacing w:after="0" w:line="240" w:lineRule="auto"/>
      </w:pPr>
      <w:r>
        <w:separator/>
      </w:r>
    </w:p>
  </w:footnote>
  <w:footnote w:type="continuationSeparator" w:id="0">
    <w:p w14:paraId="35FD7E90" w14:textId="77777777" w:rsidR="00B47528" w:rsidRDefault="00B47528" w:rsidP="00265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52"/>
    <w:rsid w:val="00092E7A"/>
    <w:rsid w:val="001150E7"/>
    <w:rsid w:val="00156E4E"/>
    <w:rsid w:val="00265552"/>
    <w:rsid w:val="002F73D5"/>
    <w:rsid w:val="00303E49"/>
    <w:rsid w:val="003B480D"/>
    <w:rsid w:val="003B54FA"/>
    <w:rsid w:val="003D12D5"/>
    <w:rsid w:val="0041493A"/>
    <w:rsid w:val="004C79AA"/>
    <w:rsid w:val="004F293F"/>
    <w:rsid w:val="005A4D39"/>
    <w:rsid w:val="006451BD"/>
    <w:rsid w:val="00670F8E"/>
    <w:rsid w:val="006928A6"/>
    <w:rsid w:val="006B14B2"/>
    <w:rsid w:val="00757660"/>
    <w:rsid w:val="007F39A2"/>
    <w:rsid w:val="00861580"/>
    <w:rsid w:val="008879C5"/>
    <w:rsid w:val="009E1C3F"/>
    <w:rsid w:val="00A118A8"/>
    <w:rsid w:val="00B47528"/>
    <w:rsid w:val="00B92105"/>
    <w:rsid w:val="00BA0B23"/>
    <w:rsid w:val="00C111D6"/>
    <w:rsid w:val="00CB4614"/>
    <w:rsid w:val="00D417DF"/>
    <w:rsid w:val="00DC18DB"/>
    <w:rsid w:val="00E15338"/>
    <w:rsid w:val="00E91352"/>
    <w:rsid w:val="00F5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2AD6"/>
  <w15:chartTrackingRefBased/>
  <w15:docId w15:val="{4E831D87-8E53-474C-A200-745B811E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552"/>
  </w:style>
  <w:style w:type="paragraph" w:styleId="Naslov2">
    <w:name w:val="heading 2"/>
    <w:basedOn w:val="Normal"/>
    <w:next w:val="Normal"/>
    <w:link w:val="Naslov2Char"/>
    <w:uiPriority w:val="9"/>
    <w:qFormat/>
    <w:rsid w:val="002655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265552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Tijeloteksta">
    <w:name w:val="Body Text"/>
    <w:basedOn w:val="Normal"/>
    <w:link w:val="TijelotekstaChar"/>
    <w:rsid w:val="00265552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265552"/>
    <w:rPr>
      <w:rFonts w:ascii="Arial" w:eastAsia="Times New Roman" w:hAnsi="Arial" w:cs="Arial"/>
      <w:b/>
      <w:sz w:val="24"/>
      <w:szCs w:val="24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65552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65552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655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Vujović</dc:creator>
  <cp:keywords/>
  <dc:description/>
  <cp:lastModifiedBy>Slobodan Tolić</cp:lastModifiedBy>
  <cp:revision>2</cp:revision>
  <dcterms:created xsi:type="dcterms:W3CDTF">2023-11-07T21:58:00Z</dcterms:created>
  <dcterms:modified xsi:type="dcterms:W3CDTF">2023-11-07T21:58:00Z</dcterms:modified>
</cp:coreProperties>
</file>